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826C" w14:textId="77777777" w:rsidR="00690D13" w:rsidRPr="00A97902" w:rsidRDefault="00AF72E3" w:rsidP="00AF72E3">
      <w:pPr>
        <w:jc w:val="center"/>
        <w:rPr>
          <w:rFonts w:ascii="Constantia" w:hAnsi="Constantia"/>
          <w:b/>
          <w:sz w:val="36"/>
          <w:szCs w:val="36"/>
        </w:rPr>
      </w:pPr>
      <w:r w:rsidRPr="00A97902">
        <w:rPr>
          <w:rFonts w:ascii="Constantia" w:hAnsi="Constantia"/>
          <w:b/>
          <w:sz w:val="36"/>
          <w:szCs w:val="36"/>
        </w:rPr>
        <w:t>Χαιρετισμός Προέδρου Βουλής</w:t>
      </w:r>
    </w:p>
    <w:p w14:paraId="76683356" w14:textId="77777777" w:rsidR="00AF72E3" w:rsidRPr="00A97902" w:rsidRDefault="00AF72E3" w:rsidP="00AF72E3">
      <w:pPr>
        <w:jc w:val="center"/>
        <w:rPr>
          <w:rFonts w:ascii="Constantia" w:hAnsi="Constantia"/>
          <w:sz w:val="36"/>
          <w:szCs w:val="36"/>
          <w:u w:val="single"/>
        </w:rPr>
      </w:pPr>
      <w:r w:rsidRPr="00A97902">
        <w:rPr>
          <w:rFonts w:ascii="Constantia" w:hAnsi="Constantia"/>
          <w:sz w:val="36"/>
          <w:szCs w:val="36"/>
          <w:u w:val="single"/>
        </w:rPr>
        <w:t>στην έκθεση «Ιστορία στο πιάτο – Συλλογή Λόλας Νταϊφά»</w:t>
      </w:r>
    </w:p>
    <w:p w14:paraId="16865CBC" w14:textId="77777777" w:rsidR="00AF72E3" w:rsidRPr="00A97902" w:rsidRDefault="00AF72E3" w:rsidP="00AF72E3">
      <w:pPr>
        <w:jc w:val="center"/>
        <w:rPr>
          <w:rFonts w:ascii="Constantia" w:hAnsi="Constantia"/>
          <w:sz w:val="36"/>
          <w:szCs w:val="36"/>
        </w:rPr>
      </w:pPr>
      <w:r w:rsidRPr="00A97902">
        <w:rPr>
          <w:rFonts w:ascii="Constantia" w:hAnsi="Constantia"/>
          <w:sz w:val="36"/>
          <w:szCs w:val="36"/>
        </w:rPr>
        <w:t>(Τρίτη, 16 Ιουνίου 2026</w:t>
      </w:r>
      <w:r w:rsidR="00B67456" w:rsidRPr="00A97902">
        <w:rPr>
          <w:rFonts w:ascii="Constantia" w:hAnsi="Constantia"/>
          <w:sz w:val="36"/>
          <w:szCs w:val="36"/>
        </w:rPr>
        <w:t xml:space="preserve"> – κτήριο Αμαλίας 22-24</w:t>
      </w:r>
      <w:r w:rsidRPr="00A97902">
        <w:rPr>
          <w:rFonts w:ascii="Constantia" w:hAnsi="Constantia"/>
          <w:sz w:val="36"/>
          <w:szCs w:val="36"/>
        </w:rPr>
        <w:t>)</w:t>
      </w:r>
    </w:p>
    <w:p w14:paraId="3BA060C1" w14:textId="77777777" w:rsidR="009152C2" w:rsidRPr="00A97902" w:rsidRDefault="009152C2" w:rsidP="00AF72E3">
      <w:pPr>
        <w:jc w:val="center"/>
        <w:rPr>
          <w:rFonts w:ascii="Constantia" w:hAnsi="Constantia"/>
          <w:sz w:val="36"/>
          <w:szCs w:val="36"/>
        </w:rPr>
      </w:pPr>
    </w:p>
    <w:p w14:paraId="025F0AB9" w14:textId="77777777" w:rsidR="008B727D" w:rsidRPr="00A97902" w:rsidRDefault="001D65D9" w:rsidP="00AF72E3">
      <w:pPr>
        <w:jc w:val="both"/>
        <w:rPr>
          <w:rFonts w:ascii="Constantia" w:hAnsi="Constantia"/>
          <w:sz w:val="36"/>
          <w:szCs w:val="36"/>
        </w:rPr>
      </w:pPr>
      <w:r w:rsidRPr="00A97902">
        <w:rPr>
          <w:rFonts w:ascii="Constantia" w:hAnsi="Constantia"/>
          <w:sz w:val="36"/>
          <w:szCs w:val="36"/>
        </w:rPr>
        <w:t xml:space="preserve">Υπάρχουν διαφόρων ειδών γεύματα: γεύματα επίσημα, γεύματα </w:t>
      </w:r>
      <w:r w:rsidR="00B67456" w:rsidRPr="00A97902">
        <w:rPr>
          <w:rFonts w:ascii="Constantia" w:hAnsi="Constantia"/>
          <w:sz w:val="36"/>
          <w:szCs w:val="36"/>
        </w:rPr>
        <w:t xml:space="preserve">οικογενειακά, γεύματα </w:t>
      </w:r>
      <w:r w:rsidRPr="00A97902">
        <w:rPr>
          <w:rFonts w:ascii="Constantia" w:hAnsi="Constantia"/>
          <w:sz w:val="36"/>
          <w:szCs w:val="36"/>
        </w:rPr>
        <w:t xml:space="preserve">καθημερινά, πρόχειρα… </w:t>
      </w:r>
      <w:r w:rsidR="009152C2" w:rsidRPr="00A97902">
        <w:rPr>
          <w:rFonts w:ascii="Constantia" w:hAnsi="Constantia"/>
          <w:sz w:val="36"/>
          <w:szCs w:val="36"/>
        </w:rPr>
        <w:t xml:space="preserve"> </w:t>
      </w:r>
      <w:r w:rsidRPr="00A97902">
        <w:rPr>
          <w:rFonts w:ascii="Constantia" w:hAnsi="Constantia"/>
          <w:sz w:val="36"/>
          <w:szCs w:val="36"/>
        </w:rPr>
        <w:t>Εδώ, στην έκθεση που οργάνωσε η Βιβλιοθήκη της Βουλής, μ</w:t>
      </w:r>
      <w:r w:rsidR="00A842A3" w:rsidRPr="00A97902">
        <w:rPr>
          <w:rFonts w:ascii="Constantia" w:hAnsi="Constantia"/>
          <w:sz w:val="36"/>
          <w:szCs w:val="36"/>
        </w:rPr>
        <w:t>ά</w:t>
      </w:r>
      <w:r w:rsidRPr="00A97902">
        <w:rPr>
          <w:rFonts w:ascii="Constantia" w:hAnsi="Constantia"/>
          <w:sz w:val="36"/>
          <w:szCs w:val="36"/>
        </w:rPr>
        <w:t xml:space="preserve">ς προσφέρεται ένα πολύ ιδιαίτερο «γεύμα» (σε εισαγωγικά βεβαίως): ένα γεύμα Ιστορίας. </w:t>
      </w:r>
    </w:p>
    <w:p w14:paraId="132B1F3F" w14:textId="77777777" w:rsidR="001D65D9" w:rsidRPr="00A97902" w:rsidRDefault="001D65D9" w:rsidP="00AF72E3">
      <w:pPr>
        <w:jc w:val="both"/>
        <w:rPr>
          <w:rFonts w:ascii="Constantia" w:hAnsi="Constantia"/>
          <w:sz w:val="36"/>
          <w:szCs w:val="36"/>
        </w:rPr>
      </w:pPr>
      <w:r w:rsidRPr="00A97902">
        <w:rPr>
          <w:rFonts w:ascii="Constantia" w:hAnsi="Constantia"/>
          <w:sz w:val="36"/>
          <w:szCs w:val="36"/>
        </w:rPr>
        <w:t>Και όντως, περιδιαβαίνοντας τις εικόνες που οι δεκάδες αυτών των διακοσμημένων πιάτων μας π</w:t>
      </w:r>
      <w:r w:rsidR="00B67456" w:rsidRPr="00A97902">
        <w:rPr>
          <w:rFonts w:ascii="Constantia" w:hAnsi="Constantia"/>
          <w:sz w:val="36"/>
          <w:szCs w:val="36"/>
        </w:rPr>
        <w:t>αρουσιάζουν</w:t>
      </w:r>
      <w:r w:rsidRPr="00A97902">
        <w:rPr>
          <w:rFonts w:ascii="Constantia" w:hAnsi="Constantia"/>
          <w:sz w:val="36"/>
          <w:szCs w:val="36"/>
        </w:rPr>
        <w:t xml:space="preserve">, παίρνουμε μία </w:t>
      </w:r>
      <w:r w:rsidR="009E72D3" w:rsidRPr="00A97902">
        <w:rPr>
          <w:rFonts w:ascii="Constantia" w:hAnsi="Constantia"/>
          <w:sz w:val="36"/>
          <w:szCs w:val="36"/>
        </w:rPr>
        <w:t>χορταστική</w:t>
      </w:r>
      <w:r w:rsidR="00180946" w:rsidRPr="00A97902">
        <w:rPr>
          <w:rFonts w:ascii="Constantia" w:hAnsi="Constantia"/>
          <w:sz w:val="36"/>
          <w:szCs w:val="36"/>
        </w:rPr>
        <w:t xml:space="preserve"> </w:t>
      </w:r>
      <w:r w:rsidRPr="00A97902">
        <w:rPr>
          <w:rFonts w:ascii="Constantia" w:hAnsi="Constantia"/>
          <w:sz w:val="36"/>
          <w:szCs w:val="36"/>
        </w:rPr>
        <w:t>και πολυποίκ</w:t>
      </w:r>
      <w:r w:rsidR="00B67456" w:rsidRPr="00A97902">
        <w:rPr>
          <w:rFonts w:ascii="Constantia" w:hAnsi="Constantia"/>
          <w:sz w:val="36"/>
          <w:szCs w:val="36"/>
        </w:rPr>
        <w:t>ι</w:t>
      </w:r>
      <w:r w:rsidRPr="00A97902">
        <w:rPr>
          <w:rFonts w:ascii="Constantia" w:hAnsi="Constantia"/>
          <w:sz w:val="36"/>
          <w:szCs w:val="36"/>
        </w:rPr>
        <w:t xml:space="preserve">λη γεύση </w:t>
      </w:r>
      <w:r w:rsidR="006B3B78" w:rsidRPr="00A97902">
        <w:rPr>
          <w:rFonts w:ascii="Constantia" w:hAnsi="Constantia"/>
          <w:sz w:val="36"/>
          <w:szCs w:val="36"/>
        </w:rPr>
        <w:t>Ι</w:t>
      </w:r>
      <w:r w:rsidRPr="00A97902">
        <w:rPr>
          <w:rFonts w:ascii="Constantia" w:hAnsi="Constantia"/>
          <w:sz w:val="36"/>
          <w:szCs w:val="36"/>
        </w:rPr>
        <w:t>στορίας</w:t>
      </w:r>
      <w:r w:rsidR="00A842A3" w:rsidRPr="00A97902">
        <w:rPr>
          <w:rFonts w:ascii="Constantia" w:hAnsi="Constantia"/>
          <w:sz w:val="36"/>
          <w:szCs w:val="36"/>
        </w:rPr>
        <w:t xml:space="preserve"> και επιμέρους ιστοριών</w:t>
      </w:r>
      <w:r w:rsidRPr="00A97902">
        <w:rPr>
          <w:rFonts w:ascii="Constantia" w:hAnsi="Constantia"/>
          <w:sz w:val="36"/>
          <w:szCs w:val="36"/>
        </w:rPr>
        <w:t xml:space="preserve">. </w:t>
      </w:r>
    </w:p>
    <w:p w14:paraId="785A64AA" w14:textId="77777777" w:rsidR="001D65D9" w:rsidRPr="002667F2" w:rsidRDefault="001D65D9" w:rsidP="00AF72E3">
      <w:pPr>
        <w:jc w:val="both"/>
        <w:rPr>
          <w:rFonts w:ascii="Constantia" w:hAnsi="Constantia"/>
          <w:sz w:val="36"/>
          <w:szCs w:val="36"/>
        </w:rPr>
      </w:pPr>
      <w:r w:rsidRPr="002667F2">
        <w:rPr>
          <w:rFonts w:ascii="Constantia" w:hAnsi="Constantia"/>
          <w:sz w:val="36"/>
          <w:szCs w:val="36"/>
        </w:rPr>
        <w:t>Τα συλλεκτικά πιάτα της Λόλας Νταϊφά μ</w:t>
      </w:r>
      <w:r w:rsidR="00A842A3" w:rsidRPr="002667F2">
        <w:rPr>
          <w:rFonts w:ascii="Constantia" w:hAnsi="Constantia"/>
          <w:sz w:val="36"/>
          <w:szCs w:val="36"/>
        </w:rPr>
        <w:t>ά</w:t>
      </w:r>
      <w:r w:rsidRPr="002667F2">
        <w:rPr>
          <w:rFonts w:ascii="Constantia" w:hAnsi="Constantia"/>
          <w:sz w:val="36"/>
          <w:szCs w:val="36"/>
        </w:rPr>
        <w:t xml:space="preserve">ς </w:t>
      </w:r>
      <w:r w:rsidR="00A842A3" w:rsidRPr="002667F2">
        <w:rPr>
          <w:rFonts w:ascii="Constantia" w:hAnsi="Constantia"/>
          <w:sz w:val="36"/>
          <w:szCs w:val="36"/>
        </w:rPr>
        <w:t xml:space="preserve">καλούν </w:t>
      </w:r>
      <w:r w:rsidRPr="002667F2">
        <w:rPr>
          <w:rFonts w:ascii="Constantia" w:hAnsi="Constantia"/>
          <w:sz w:val="36"/>
          <w:szCs w:val="36"/>
        </w:rPr>
        <w:t xml:space="preserve">να γευτούμε με τρόπο εύληπτο και ευχάριστο τη μεγάλη Ιστορία (με Ι κεφαλαίο), την ιστορία της Αρχαιότητας και του Βυζαντίου, την ιστορία της νεώτερης Ελλάδας,  των ηρώων, των προσωπικοτήτων, των πολιτικών, των βασιλιάδων, των μεγάλων γεγονότων. </w:t>
      </w:r>
    </w:p>
    <w:p w14:paraId="35A8D874" w14:textId="77777777" w:rsidR="00A97902" w:rsidRDefault="00A97902" w:rsidP="00AF72E3">
      <w:pPr>
        <w:jc w:val="both"/>
        <w:rPr>
          <w:rFonts w:ascii="Constantia" w:hAnsi="Constantia"/>
          <w:sz w:val="36"/>
          <w:szCs w:val="36"/>
        </w:rPr>
      </w:pPr>
    </w:p>
    <w:p w14:paraId="3ED4C81E" w14:textId="7CED4624" w:rsidR="006A17A9" w:rsidRPr="00A97902" w:rsidRDefault="001D65D9" w:rsidP="00AF72E3">
      <w:pPr>
        <w:jc w:val="both"/>
        <w:rPr>
          <w:rFonts w:ascii="Constantia" w:hAnsi="Constantia"/>
          <w:sz w:val="36"/>
          <w:szCs w:val="36"/>
        </w:rPr>
      </w:pPr>
      <w:r w:rsidRPr="00A97902">
        <w:rPr>
          <w:rFonts w:ascii="Constantia" w:hAnsi="Constantia"/>
          <w:sz w:val="36"/>
          <w:szCs w:val="36"/>
        </w:rPr>
        <w:lastRenderedPageBreak/>
        <w:t xml:space="preserve">Παράλληλα, μας αφηγούνται και </w:t>
      </w:r>
      <w:proofErr w:type="spellStart"/>
      <w:r w:rsidRPr="00A97902">
        <w:rPr>
          <w:rFonts w:ascii="Constantia" w:hAnsi="Constantia"/>
          <w:sz w:val="36"/>
          <w:szCs w:val="36"/>
        </w:rPr>
        <w:t>μικρο</w:t>
      </w:r>
      <w:proofErr w:type="spellEnd"/>
      <w:r w:rsidRPr="00A97902">
        <w:rPr>
          <w:rFonts w:ascii="Constantia" w:hAnsi="Constantia"/>
          <w:sz w:val="36"/>
          <w:szCs w:val="36"/>
        </w:rPr>
        <w:t xml:space="preserve">-ιστορίες, ιστορίες καθημερινότητας, </w:t>
      </w:r>
      <w:r w:rsidR="007673F6" w:rsidRPr="00A97902">
        <w:rPr>
          <w:rFonts w:ascii="Constantia" w:hAnsi="Constantia"/>
          <w:sz w:val="36"/>
          <w:szCs w:val="36"/>
        </w:rPr>
        <w:t xml:space="preserve">βγαλμένες </w:t>
      </w:r>
      <w:r w:rsidR="006A17A9" w:rsidRPr="00A97902">
        <w:rPr>
          <w:rFonts w:ascii="Constantia" w:hAnsi="Constantia"/>
          <w:sz w:val="36"/>
          <w:szCs w:val="36"/>
        </w:rPr>
        <w:t>από τις πιο απλές και απαραίτητες βιοτικές ανάγκες μας, όπως είναι το φαγητό, αλλά με τρόπο που καταλήγ</w:t>
      </w:r>
      <w:r w:rsidR="007673F6" w:rsidRPr="00A97902">
        <w:rPr>
          <w:rFonts w:ascii="Constantia" w:hAnsi="Constantia"/>
          <w:sz w:val="36"/>
          <w:szCs w:val="36"/>
        </w:rPr>
        <w:t xml:space="preserve">ουν </w:t>
      </w:r>
      <w:r w:rsidR="006A17A9" w:rsidRPr="00A97902">
        <w:rPr>
          <w:rFonts w:ascii="Constantia" w:hAnsi="Constantia"/>
          <w:sz w:val="36"/>
          <w:szCs w:val="36"/>
        </w:rPr>
        <w:t xml:space="preserve">πραγματική απόλαυση, απόλαυση όχι </w:t>
      </w:r>
      <w:r w:rsidR="006B3B78" w:rsidRPr="00A97902">
        <w:rPr>
          <w:rFonts w:ascii="Constantia" w:hAnsi="Constantia"/>
          <w:sz w:val="36"/>
          <w:szCs w:val="36"/>
        </w:rPr>
        <w:t xml:space="preserve">υλική, </w:t>
      </w:r>
      <w:r w:rsidR="006A17A9" w:rsidRPr="00A97902">
        <w:rPr>
          <w:rFonts w:ascii="Constantia" w:hAnsi="Constantia"/>
          <w:sz w:val="36"/>
          <w:szCs w:val="36"/>
        </w:rPr>
        <w:t xml:space="preserve">αλλά καλλιτεχνική, εικαστική, συγχρόνως και </w:t>
      </w:r>
      <w:r w:rsidR="007673F6" w:rsidRPr="00A97902">
        <w:rPr>
          <w:rFonts w:ascii="Constantia" w:hAnsi="Constantia"/>
          <w:sz w:val="36"/>
          <w:szCs w:val="36"/>
        </w:rPr>
        <w:t>επι</w:t>
      </w:r>
      <w:r w:rsidR="00A842A3" w:rsidRPr="00A97902">
        <w:rPr>
          <w:rFonts w:ascii="Constantia" w:hAnsi="Constantia"/>
          <w:sz w:val="36"/>
          <w:szCs w:val="36"/>
        </w:rPr>
        <w:t>μορφωτική</w:t>
      </w:r>
      <w:r w:rsidR="006A17A9" w:rsidRPr="00A97902">
        <w:rPr>
          <w:rFonts w:ascii="Constantia" w:hAnsi="Constantia"/>
          <w:sz w:val="36"/>
          <w:szCs w:val="36"/>
        </w:rPr>
        <w:t xml:space="preserve">, με τρόπο </w:t>
      </w:r>
      <w:r w:rsidR="007673F6" w:rsidRPr="00A97902">
        <w:rPr>
          <w:rFonts w:ascii="Constantia" w:hAnsi="Constantia"/>
          <w:sz w:val="36"/>
          <w:szCs w:val="36"/>
        </w:rPr>
        <w:t xml:space="preserve">μάλιστα πρωτότυπο </w:t>
      </w:r>
      <w:r w:rsidR="006A17A9" w:rsidRPr="00A97902">
        <w:rPr>
          <w:rFonts w:ascii="Constantia" w:hAnsi="Constantia"/>
          <w:sz w:val="36"/>
          <w:szCs w:val="36"/>
        </w:rPr>
        <w:t>και διασκεδαστικό.</w:t>
      </w:r>
    </w:p>
    <w:p w14:paraId="5F1122DC" w14:textId="77777777" w:rsidR="00A97902" w:rsidRDefault="00A97902" w:rsidP="00AF72E3">
      <w:pPr>
        <w:jc w:val="both"/>
        <w:rPr>
          <w:rFonts w:ascii="Constantia" w:hAnsi="Constantia"/>
          <w:sz w:val="36"/>
          <w:szCs w:val="36"/>
        </w:rPr>
      </w:pPr>
    </w:p>
    <w:p w14:paraId="040DF235" w14:textId="298499E8" w:rsidR="006A17A9" w:rsidRPr="00A97902" w:rsidRDefault="001D65D9" w:rsidP="00AF72E3">
      <w:pPr>
        <w:jc w:val="both"/>
        <w:rPr>
          <w:rFonts w:ascii="Constantia" w:hAnsi="Constantia"/>
          <w:sz w:val="36"/>
          <w:szCs w:val="36"/>
        </w:rPr>
      </w:pPr>
      <w:r w:rsidRPr="00A97902">
        <w:rPr>
          <w:rFonts w:ascii="Constantia" w:hAnsi="Constantia"/>
          <w:sz w:val="36"/>
          <w:szCs w:val="36"/>
        </w:rPr>
        <w:t xml:space="preserve">Η μοναδική συλλογή </w:t>
      </w:r>
      <w:r w:rsidR="00A842A3" w:rsidRPr="00A97902">
        <w:rPr>
          <w:rFonts w:ascii="Constantia" w:hAnsi="Constantia"/>
          <w:sz w:val="36"/>
          <w:szCs w:val="36"/>
        </w:rPr>
        <w:t xml:space="preserve">της </w:t>
      </w:r>
      <w:proofErr w:type="spellStart"/>
      <w:r w:rsidR="00A842A3" w:rsidRPr="00A97902">
        <w:rPr>
          <w:rFonts w:ascii="Constantia" w:hAnsi="Constantia"/>
          <w:sz w:val="36"/>
          <w:szCs w:val="36"/>
        </w:rPr>
        <w:t>Λόλας</w:t>
      </w:r>
      <w:proofErr w:type="spellEnd"/>
      <w:r w:rsidR="00A842A3" w:rsidRPr="00A97902">
        <w:rPr>
          <w:rFonts w:ascii="Constantia" w:hAnsi="Constantia"/>
          <w:sz w:val="36"/>
          <w:szCs w:val="36"/>
        </w:rPr>
        <w:t xml:space="preserve"> Νταϊφά </w:t>
      </w:r>
      <w:r w:rsidRPr="00A97902">
        <w:rPr>
          <w:rFonts w:ascii="Constantia" w:hAnsi="Constantia"/>
          <w:sz w:val="36"/>
          <w:szCs w:val="36"/>
        </w:rPr>
        <w:t>τέτοιων διακοσμημένων πιάτων αποτελεί πραγματικά μια πανδαισία</w:t>
      </w:r>
      <w:r w:rsidR="006A17A9" w:rsidRPr="00A97902">
        <w:rPr>
          <w:rFonts w:ascii="Constantia" w:hAnsi="Constantia"/>
          <w:sz w:val="36"/>
          <w:szCs w:val="36"/>
        </w:rPr>
        <w:t xml:space="preserve"> – </w:t>
      </w:r>
      <w:r w:rsidRPr="00A97902">
        <w:rPr>
          <w:rFonts w:ascii="Constantia" w:hAnsi="Constantia"/>
          <w:sz w:val="36"/>
          <w:szCs w:val="36"/>
        </w:rPr>
        <w:t>χρωμάτων</w:t>
      </w:r>
      <w:r w:rsidR="006A17A9" w:rsidRPr="00A97902">
        <w:rPr>
          <w:rFonts w:ascii="Constantia" w:hAnsi="Constantia"/>
          <w:sz w:val="36"/>
          <w:szCs w:val="36"/>
        </w:rPr>
        <w:t xml:space="preserve">, </w:t>
      </w:r>
      <w:r w:rsidRPr="00A97902">
        <w:rPr>
          <w:rFonts w:ascii="Constantia" w:hAnsi="Constantia"/>
          <w:sz w:val="36"/>
          <w:szCs w:val="36"/>
        </w:rPr>
        <w:t>θεμάτων, διακοσμητικών μοτίβων</w:t>
      </w:r>
      <w:r w:rsidR="006A17A9" w:rsidRPr="00A97902">
        <w:rPr>
          <w:rFonts w:ascii="Constantia" w:hAnsi="Constantia"/>
          <w:sz w:val="36"/>
          <w:szCs w:val="36"/>
        </w:rPr>
        <w:t xml:space="preserve"> – που σε προκαλεί να αφήσεις το μάτι σου να περιηγηθεί στην </w:t>
      </w:r>
      <w:r w:rsidR="007673F6" w:rsidRPr="00A97902">
        <w:rPr>
          <w:rFonts w:ascii="Constantia" w:hAnsi="Constantia"/>
          <w:sz w:val="36"/>
          <w:szCs w:val="36"/>
        </w:rPr>
        <w:t xml:space="preserve">ανεξάντλητη </w:t>
      </w:r>
      <w:r w:rsidR="006A17A9" w:rsidRPr="00A97902">
        <w:rPr>
          <w:rFonts w:ascii="Constantia" w:hAnsi="Constantia"/>
          <w:sz w:val="36"/>
          <w:szCs w:val="36"/>
        </w:rPr>
        <w:t xml:space="preserve">ποικιλία με την οποία ένα και μόνο σχήμα, ο κύκλος, μπορεί </w:t>
      </w:r>
      <w:r w:rsidR="009E72D3" w:rsidRPr="00A97902">
        <w:rPr>
          <w:rFonts w:ascii="Constantia" w:hAnsi="Constantia"/>
          <w:sz w:val="36"/>
          <w:szCs w:val="36"/>
        </w:rPr>
        <w:t xml:space="preserve">να </w:t>
      </w:r>
      <w:r w:rsidR="006A17A9" w:rsidRPr="00A97902">
        <w:rPr>
          <w:rFonts w:ascii="Constantia" w:hAnsi="Constantia"/>
          <w:sz w:val="36"/>
          <w:szCs w:val="36"/>
        </w:rPr>
        <w:t xml:space="preserve">επενδυθεί. </w:t>
      </w:r>
    </w:p>
    <w:p w14:paraId="7284D0F0" w14:textId="77777777" w:rsidR="00A97902" w:rsidRDefault="00A97902" w:rsidP="00AF72E3">
      <w:pPr>
        <w:jc w:val="both"/>
        <w:rPr>
          <w:rFonts w:ascii="Constantia" w:hAnsi="Constantia"/>
          <w:sz w:val="36"/>
          <w:szCs w:val="36"/>
        </w:rPr>
      </w:pPr>
    </w:p>
    <w:p w14:paraId="26117D6C" w14:textId="2F733A00" w:rsidR="006A17A9" w:rsidRPr="00A97902" w:rsidRDefault="006A17A9" w:rsidP="00AF72E3">
      <w:pPr>
        <w:jc w:val="both"/>
        <w:rPr>
          <w:rFonts w:ascii="Constantia" w:hAnsi="Constantia"/>
          <w:sz w:val="36"/>
          <w:szCs w:val="36"/>
        </w:rPr>
      </w:pPr>
      <w:r w:rsidRPr="00A97902">
        <w:rPr>
          <w:rFonts w:ascii="Constantia" w:hAnsi="Constantia"/>
          <w:sz w:val="36"/>
          <w:szCs w:val="36"/>
        </w:rPr>
        <w:t xml:space="preserve">Όποιος έχει την τύχη να επισκεφθεί το σπίτι της αγαπητής Λόλας Νταϊφά, σίγουρα έχει θαυμάσει αυτά τα ιδιαίτερα πιάτα, να καλύπτουν όλες τις επιφάνειες των τοίχων, δημιουργώντας μια εντελώς ξεχωριστή διακόσμηση, αλλά και να ξεχειλίζουν σε ειδικές πιατοθήκες. </w:t>
      </w:r>
    </w:p>
    <w:p w14:paraId="65F9F502" w14:textId="77777777" w:rsidR="00A97902" w:rsidRDefault="00A97902" w:rsidP="00AF72E3">
      <w:pPr>
        <w:jc w:val="both"/>
        <w:rPr>
          <w:rFonts w:ascii="Constantia" w:hAnsi="Constantia"/>
          <w:sz w:val="36"/>
          <w:szCs w:val="36"/>
        </w:rPr>
      </w:pPr>
    </w:p>
    <w:p w14:paraId="4AD79E84" w14:textId="77777777" w:rsidR="00A97902" w:rsidRDefault="00A97902" w:rsidP="00AF72E3">
      <w:pPr>
        <w:jc w:val="both"/>
        <w:rPr>
          <w:rFonts w:ascii="Constantia" w:hAnsi="Constantia"/>
          <w:sz w:val="36"/>
          <w:szCs w:val="36"/>
        </w:rPr>
      </w:pPr>
    </w:p>
    <w:p w14:paraId="24F3705E" w14:textId="77777777" w:rsidR="00A97902" w:rsidRDefault="006A17A9" w:rsidP="00AF72E3">
      <w:pPr>
        <w:jc w:val="both"/>
        <w:rPr>
          <w:rFonts w:ascii="Constantia" w:hAnsi="Constantia"/>
          <w:sz w:val="36"/>
          <w:szCs w:val="36"/>
        </w:rPr>
      </w:pPr>
      <w:r w:rsidRPr="00A97902">
        <w:rPr>
          <w:rFonts w:ascii="Constantia" w:hAnsi="Constantia"/>
          <w:sz w:val="36"/>
          <w:szCs w:val="36"/>
        </w:rPr>
        <w:lastRenderedPageBreak/>
        <w:t>Η συλλεκτική αγάπη</w:t>
      </w:r>
      <w:r w:rsidR="00180946" w:rsidRPr="00A97902">
        <w:rPr>
          <w:rFonts w:ascii="Constantia" w:hAnsi="Constantia"/>
          <w:sz w:val="36"/>
          <w:szCs w:val="36"/>
        </w:rPr>
        <w:t xml:space="preserve"> </w:t>
      </w:r>
      <w:r w:rsidRPr="00A97902">
        <w:rPr>
          <w:rFonts w:ascii="Constantia" w:hAnsi="Constantia"/>
          <w:sz w:val="36"/>
          <w:szCs w:val="36"/>
        </w:rPr>
        <w:t>της επιτρέπει και σε εμάς να τα χαρούμε, αλλά και να τα μελετήσουμε εδώ, στον εκθεσιακό χώρο του κτηρίου της Βουλής επί της οδού Αμαλίας, σε μία θεματική έκθεση, που σκοπεύει όχι να εξαντλήσει το θέμα</w:t>
      </w:r>
      <w:r w:rsidR="00991AAA" w:rsidRPr="00A97902">
        <w:rPr>
          <w:rFonts w:ascii="Constantia" w:hAnsi="Constantia"/>
          <w:sz w:val="36"/>
          <w:szCs w:val="36"/>
        </w:rPr>
        <w:t xml:space="preserve">, </w:t>
      </w:r>
      <w:r w:rsidRPr="00A97902">
        <w:rPr>
          <w:rFonts w:ascii="Constantia" w:hAnsi="Constantia"/>
          <w:sz w:val="36"/>
          <w:szCs w:val="36"/>
        </w:rPr>
        <w:t xml:space="preserve">αλλά να μας μυήσει σε μία </w:t>
      </w:r>
      <w:r w:rsidR="007673F6" w:rsidRPr="00A97902">
        <w:rPr>
          <w:rFonts w:ascii="Constantia" w:hAnsi="Constantia"/>
          <w:sz w:val="36"/>
          <w:szCs w:val="36"/>
        </w:rPr>
        <w:t xml:space="preserve">ενδιαφέρουσα </w:t>
      </w:r>
      <w:r w:rsidRPr="00A97902">
        <w:rPr>
          <w:rFonts w:ascii="Constantia" w:hAnsi="Constantia"/>
          <w:sz w:val="36"/>
          <w:szCs w:val="36"/>
        </w:rPr>
        <w:t xml:space="preserve">συνήθεια, αυτή των διακοσμητικών πιάτων με ελληνικά θέματα. </w:t>
      </w:r>
    </w:p>
    <w:p w14:paraId="3A944048" w14:textId="77777777" w:rsidR="00A97902" w:rsidRDefault="00A97902" w:rsidP="00AF72E3">
      <w:pPr>
        <w:jc w:val="both"/>
        <w:rPr>
          <w:rFonts w:ascii="Constantia" w:hAnsi="Constantia"/>
          <w:sz w:val="36"/>
          <w:szCs w:val="36"/>
        </w:rPr>
      </w:pPr>
    </w:p>
    <w:p w14:paraId="08056B7C" w14:textId="2A2A79ED" w:rsidR="006A17A9" w:rsidRPr="00A97902" w:rsidRDefault="006A17A9" w:rsidP="00AF72E3">
      <w:pPr>
        <w:jc w:val="both"/>
        <w:rPr>
          <w:rFonts w:ascii="Constantia" w:hAnsi="Constantia"/>
          <w:sz w:val="36"/>
          <w:szCs w:val="36"/>
        </w:rPr>
      </w:pPr>
      <w:r w:rsidRPr="00A97902">
        <w:rPr>
          <w:rFonts w:ascii="Constantia" w:hAnsi="Constantia"/>
          <w:sz w:val="36"/>
          <w:szCs w:val="36"/>
        </w:rPr>
        <w:t>Μια συνήθεια εισηγμένη, από την Ευρώπη, όπου άλλωστε κατασκευάζονταν αυτά τα πιάτα, ενώ παραγγέλνονταν και διακινούνταν από διάφορες ελληνικές εταιρείες, κυρίως στη νησιωτική Ελλάδα.</w:t>
      </w:r>
      <w:r w:rsidR="00991AAA" w:rsidRPr="00A97902">
        <w:rPr>
          <w:rFonts w:ascii="Constantia" w:hAnsi="Constantia"/>
          <w:sz w:val="36"/>
          <w:szCs w:val="36"/>
        </w:rPr>
        <w:t xml:space="preserve"> Συνήθεια επομένως που αγαπήθηκε πολύ στον τόπο μας και διαδόθηκε. </w:t>
      </w:r>
    </w:p>
    <w:p w14:paraId="2417DC8A" w14:textId="77777777" w:rsidR="00A97902" w:rsidRDefault="00A97902" w:rsidP="00AF72E3">
      <w:pPr>
        <w:jc w:val="both"/>
        <w:rPr>
          <w:rFonts w:ascii="Constantia" w:hAnsi="Constantia"/>
          <w:sz w:val="36"/>
          <w:szCs w:val="36"/>
        </w:rPr>
      </w:pPr>
    </w:p>
    <w:p w14:paraId="52F91FF4" w14:textId="6472D30F" w:rsidR="00AF72E3" w:rsidRPr="00A97902" w:rsidRDefault="006A17A9" w:rsidP="00AF72E3">
      <w:pPr>
        <w:jc w:val="both"/>
        <w:rPr>
          <w:rFonts w:ascii="Constantia" w:hAnsi="Constantia"/>
          <w:sz w:val="36"/>
          <w:szCs w:val="36"/>
        </w:rPr>
      </w:pPr>
      <w:r w:rsidRPr="00A97902">
        <w:rPr>
          <w:rFonts w:ascii="Constantia" w:hAnsi="Constantia"/>
          <w:sz w:val="36"/>
          <w:szCs w:val="36"/>
        </w:rPr>
        <w:t xml:space="preserve">Τα θυμάμαι αυτά τα πιάτα, να διακοσμούν τα </w:t>
      </w:r>
      <w:r w:rsidR="00A842A3" w:rsidRPr="00A97902">
        <w:rPr>
          <w:rFonts w:ascii="Constantia" w:hAnsi="Constantia"/>
          <w:sz w:val="36"/>
          <w:szCs w:val="36"/>
        </w:rPr>
        <w:t>αστικά (</w:t>
      </w:r>
      <w:r w:rsidR="00DF0524" w:rsidRPr="00A97902">
        <w:rPr>
          <w:rFonts w:ascii="Constantia" w:hAnsi="Constantia"/>
          <w:sz w:val="36"/>
          <w:szCs w:val="36"/>
        </w:rPr>
        <w:t xml:space="preserve">ιδίως </w:t>
      </w:r>
      <w:r w:rsidR="00A842A3" w:rsidRPr="00A97902">
        <w:rPr>
          <w:rFonts w:ascii="Constantia" w:hAnsi="Constantia"/>
          <w:sz w:val="36"/>
          <w:szCs w:val="36"/>
        </w:rPr>
        <w:t xml:space="preserve">τα μεσοαστικά) </w:t>
      </w:r>
      <w:r w:rsidRPr="00A97902">
        <w:rPr>
          <w:rFonts w:ascii="Constantia" w:hAnsi="Constantia"/>
          <w:sz w:val="36"/>
          <w:szCs w:val="36"/>
        </w:rPr>
        <w:t>σπίτια και στο νησί μου</w:t>
      </w:r>
      <w:r w:rsidR="004A5F23" w:rsidRPr="00A97902">
        <w:rPr>
          <w:rFonts w:ascii="Constantia" w:hAnsi="Constantia"/>
          <w:sz w:val="36"/>
          <w:szCs w:val="36"/>
        </w:rPr>
        <w:t>,</w:t>
      </w:r>
      <w:r w:rsidRPr="00A97902">
        <w:rPr>
          <w:rFonts w:ascii="Constantia" w:hAnsi="Constantia"/>
          <w:sz w:val="36"/>
          <w:szCs w:val="36"/>
        </w:rPr>
        <w:t xml:space="preserve"> την Άνδρο. </w:t>
      </w:r>
      <w:r w:rsidR="00AF72E3" w:rsidRPr="00A97902">
        <w:rPr>
          <w:rFonts w:ascii="Constantia" w:hAnsi="Constantia"/>
          <w:sz w:val="36"/>
          <w:szCs w:val="36"/>
        </w:rPr>
        <w:t>Και με χαρά τα αντικρίζω και πάλι</w:t>
      </w:r>
      <w:r w:rsidR="007673F6" w:rsidRPr="00A97902">
        <w:rPr>
          <w:rFonts w:ascii="Constantia" w:hAnsi="Constantia"/>
          <w:sz w:val="36"/>
          <w:szCs w:val="36"/>
        </w:rPr>
        <w:t xml:space="preserve">, σαν παλιούς γνώριμους, </w:t>
      </w:r>
      <w:r w:rsidR="00AF72E3" w:rsidRPr="00A97902">
        <w:rPr>
          <w:rFonts w:ascii="Constantia" w:hAnsi="Constantia"/>
          <w:sz w:val="36"/>
          <w:szCs w:val="36"/>
        </w:rPr>
        <w:t>εδώ σε άλλο πλαίσιο αναφοράς.</w:t>
      </w:r>
    </w:p>
    <w:p w14:paraId="045919C2" w14:textId="77777777" w:rsidR="00A97902" w:rsidRDefault="006A17A9" w:rsidP="00AF72E3">
      <w:pPr>
        <w:jc w:val="both"/>
        <w:rPr>
          <w:rFonts w:ascii="Constantia" w:hAnsi="Constantia"/>
          <w:sz w:val="36"/>
          <w:szCs w:val="36"/>
        </w:rPr>
      </w:pPr>
      <w:r w:rsidRPr="00A97902">
        <w:rPr>
          <w:rFonts w:ascii="Constantia" w:hAnsi="Constantia"/>
          <w:sz w:val="36"/>
          <w:szCs w:val="36"/>
        </w:rPr>
        <w:t>Τα σπίτια μας άλλαξαν, άλλαξαν οι λειτουργικές ανάγκες</w:t>
      </w:r>
      <w:r w:rsidR="00A842A3" w:rsidRPr="00A97902">
        <w:rPr>
          <w:rFonts w:ascii="Constantia" w:hAnsi="Constantia"/>
          <w:sz w:val="36"/>
          <w:szCs w:val="36"/>
        </w:rPr>
        <w:t xml:space="preserve"> μας</w:t>
      </w:r>
      <w:r w:rsidRPr="00A97902">
        <w:rPr>
          <w:rFonts w:ascii="Constantia" w:hAnsi="Constantia"/>
          <w:sz w:val="36"/>
          <w:szCs w:val="36"/>
        </w:rPr>
        <w:t>,</w:t>
      </w:r>
      <w:r w:rsidR="00A842A3" w:rsidRPr="00A97902">
        <w:rPr>
          <w:rFonts w:ascii="Constantia" w:hAnsi="Constantia"/>
          <w:sz w:val="36"/>
          <w:szCs w:val="36"/>
        </w:rPr>
        <w:t xml:space="preserve"> οι συνήθειές μας, </w:t>
      </w:r>
      <w:r w:rsidRPr="00A97902">
        <w:rPr>
          <w:rFonts w:ascii="Constantia" w:hAnsi="Constantia"/>
          <w:sz w:val="36"/>
          <w:szCs w:val="36"/>
        </w:rPr>
        <w:t xml:space="preserve">μαζί άλλαξε και η αισθητική μας. Αυτά τα ευφάνταστα διακοσμημένα πιάτα άρχισαν να φεύγουν από τους τοίχους </w:t>
      </w:r>
      <w:r w:rsidR="00F360B1" w:rsidRPr="00A97902">
        <w:rPr>
          <w:rFonts w:ascii="Constantia" w:hAnsi="Constantia"/>
          <w:sz w:val="36"/>
          <w:szCs w:val="36"/>
        </w:rPr>
        <w:t xml:space="preserve">και </w:t>
      </w:r>
      <w:r w:rsidRPr="00A97902">
        <w:rPr>
          <w:rFonts w:ascii="Constantia" w:hAnsi="Constantia"/>
          <w:sz w:val="36"/>
          <w:szCs w:val="36"/>
        </w:rPr>
        <w:t xml:space="preserve">τις πιατοθήκες των σπιτιών. </w:t>
      </w:r>
    </w:p>
    <w:p w14:paraId="3A4BBE6A" w14:textId="427457CD" w:rsidR="00AF72E3" w:rsidRPr="00A97902" w:rsidRDefault="00A842A3" w:rsidP="00AF72E3">
      <w:pPr>
        <w:jc w:val="both"/>
        <w:rPr>
          <w:rFonts w:ascii="Constantia" w:hAnsi="Constantia"/>
          <w:sz w:val="36"/>
          <w:szCs w:val="36"/>
        </w:rPr>
      </w:pPr>
      <w:r w:rsidRPr="00A97902">
        <w:rPr>
          <w:rFonts w:ascii="Constantia" w:hAnsi="Constantia"/>
          <w:sz w:val="36"/>
          <w:szCs w:val="36"/>
        </w:rPr>
        <w:lastRenderedPageBreak/>
        <w:t>Ευτυχώς, π</w:t>
      </w:r>
      <w:r w:rsidR="006A17A9" w:rsidRPr="00A97902">
        <w:rPr>
          <w:rFonts w:ascii="Constantia" w:hAnsi="Constantia"/>
          <w:sz w:val="36"/>
          <w:szCs w:val="36"/>
        </w:rPr>
        <w:t>αθιασμένοι συλλέκτες, όπως η Λόλα Νταϊφά, τα έχουν διασώσει για όλους εμάς, ως συλλεκτικά πιάτα</w:t>
      </w:r>
      <w:r w:rsidR="00991AAA" w:rsidRPr="00A97902">
        <w:rPr>
          <w:rFonts w:ascii="Constantia" w:hAnsi="Constantia"/>
          <w:sz w:val="36"/>
          <w:szCs w:val="36"/>
        </w:rPr>
        <w:t xml:space="preserve"> πλέον</w:t>
      </w:r>
      <w:r w:rsidR="006A17A9" w:rsidRPr="00A97902">
        <w:rPr>
          <w:rFonts w:ascii="Constantia" w:hAnsi="Constantia"/>
          <w:sz w:val="36"/>
          <w:szCs w:val="36"/>
        </w:rPr>
        <w:t xml:space="preserve">. </w:t>
      </w:r>
    </w:p>
    <w:p w14:paraId="07333B3A" w14:textId="77777777" w:rsidR="00A97902" w:rsidRDefault="00A97902" w:rsidP="00AF72E3">
      <w:pPr>
        <w:jc w:val="both"/>
        <w:rPr>
          <w:rFonts w:ascii="Constantia" w:hAnsi="Constantia"/>
          <w:sz w:val="36"/>
          <w:szCs w:val="36"/>
        </w:rPr>
      </w:pPr>
    </w:p>
    <w:p w14:paraId="06D4BC22" w14:textId="693DE97C" w:rsidR="00AF72E3" w:rsidRPr="00A97902" w:rsidRDefault="00A842A3" w:rsidP="00AF72E3">
      <w:pPr>
        <w:jc w:val="both"/>
        <w:rPr>
          <w:rFonts w:ascii="Constantia" w:hAnsi="Constantia"/>
          <w:sz w:val="36"/>
          <w:szCs w:val="36"/>
        </w:rPr>
      </w:pPr>
      <w:r w:rsidRPr="00A97902">
        <w:rPr>
          <w:rFonts w:ascii="Constantia" w:hAnsi="Constantia"/>
          <w:sz w:val="36"/>
          <w:szCs w:val="36"/>
        </w:rPr>
        <w:t>Λέω ευ</w:t>
      </w:r>
      <w:r w:rsidR="00AF72E3" w:rsidRPr="00A97902">
        <w:rPr>
          <w:rFonts w:ascii="Constantia" w:hAnsi="Constantia"/>
          <w:sz w:val="36"/>
          <w:szCs w:val="36"/>
        </w:rPr>
        <w:t>τυχώς</w:t>
      </w:r>
      <w:r w:rsidRPr="00A97902">
        <w:rPr>
          <w:rFonts w:ascii="Constantia" w:hAnsi="Constantia"/>
          <w:sz w:val="36"/>
          <w:szCs w:val="36"/>
        </w:rPr>
        <w:t>,</w:t>
      </w:r>
      <w:r w:rsidR="00AF72E3" w:rsidRPr="00A97902">
        <w:rPr>
          <w:rFonts w:ascii="Constantia" w:hAnsi="Constantia"/>
          <w:sz w:val="36"/>
          <w:szCs w:val="36"/>
        </w:rPr>
        <w:t xml:space="preserve"> γιατί δεν αποτελούν μόνον τεκμήρια συνηθειών και κουλτούρας περασμένων εποχών, αλλά γιατί πραγματικά μας δίνουν ένα σύνολο με καλλιτεχνική και αισθητική </w:t>
      </w:r>
      <w:proofErr w:type="spellStart"/>
      <w:r w:rsidR="00AF72E3" w:rsidRPr="00A97902">
        <w:rPr>
          <w:rFonts w:ascii="Constantia" w:hAnsi="Constantia"/>
          <w:sz w:val="36"/>
          <w:szCs w:val="36"/>
        </w:rPr>
        <w:t>αυταξία</w:t>
      </w:r>
      <w:proofErr w:type="spellEnd"/>
      <w:r w:rsidR="00AF72E3" w:rsidRPr="00A97902">
        <w:rPr>
          <w:rFonts w:ascii="Constantia" w:hAnsi="Constantia"/>
          <w:sz w:val="36"/>
          <w:szCs w:val="36"/>
        </w:rPr>
        <w:t>, και συγχρόνως προσφέρονται για παιδαγωγικούς σκοπούς: στην εποχή που ζούμε, «εποχή της εικόνας», ένα παιδί – αλλά και εμείς, ας πούμε τα «μεγαλύτερα παιδιά»</w:t>
      </w:r>
      <w:r w:rsidR="00991AAA" w:rsidRPr="00A97902">
        <w:rPr>
          <w:rFonts w:ascii="Constantia" w:hAnsi="Constantia"/>
          <w:sz w:val="36"/>
          <w:szCs w:val="36"/>
        </w:rPr>
        <w:t>…</w:t>
      </w:r>
      <w:r w:rsidR="00AF72E3" w:rsidRPr="00A97902">
        <w:rPr>
          <w:rFonts w:ascii="Constantia" w:hAnsi="Constantia"/>
          <w:sz w:val="36"/>
          <w:szCs w:val="36"/>
        </w:rPr>
        <w:t xml:space="preserve"> – μπορεί να μάθει για εποχές ιστορικές μέσα από την ελκυστική εικόνα των δεκάδων πιάτων της έκθεσης. </w:t>
      </w:r>
    </w:p>
    <w:p w14:paraId="1E61E9B4" w14:textId="77777777" w:rsidR="00A97902" w:rsidRDefault="00A97902" w:rsidP="00AF72E3">
      <w:pPr>
        <w:jc w:val="both"/>
        <w:rPr>
          <w:rFonts w:ascii="Constantia" w:hAnsi="Constantia"/>
          <w:sz w:val="36"/>
          <w:szCs w:val="36"/>
        </w:rPr>
      </w:pPr>
    </w:p>
    <w:p w14:paraId="2A420CBD" w14:textId="5373D93D" w:rsidR="00AF72E3" w:rsidRPr="00A97902" w:rsidRDefault="00AF72E3" w:rsidP="00AF72E3">
      <w:pPr>
        <w:jc w:val="both"/>
        <w:rPr>
          <w:rFonts w:ascii="Constantia" w:hAnsi="Constantia"/>
          <w:sz w:val="36"/>
          <w:szCs w:val="36"/>
        </w:rPr>
      </w:pPr>
      <w:r w:rsidRPr="00A97902">
        <w:rPr>
          <w:rFonts w:ascii="Constantia" w:hAnsi="Constantia"/>
          <w:sz w:val="36"/>
          <w:szCs w:val="36"/>
        </w:rPr>
        <w:t>Αυτός ήταν και ο στόχος των στελεχών της Βιβλιοθήκης, που ανέλαβαν να οργανώσουν την έκθεση θεματικά, επιλέγοντας περίπου μια εκατοντάδα πιάτων από τη συλλογή Λόλας Νταϊφά, σε συνεργασία βεβαίως μαζί της.</w:t>
      </w:r>
    </w:p>
    <w:p w14:paraId="42EF84D4" w14:textId="77777777" w:rsidR="00A842A3" w:rsidRPr="00A97902" w:rsidRDefault="00A842A3" w:rsidP="00AF72E3">
      <w:pPr>
        <w:jc w:val="both"/>
        <w:rPr>
          <w:rFonts w:ascii="Constantia" w:hAnsi="Constantia"/>
          <w:sz w:val="36"/>
          <w:szCs w:val="36"/>
        </w:rPr>
      </w:pPr>
      <w:r w:rsidRPr="00A97902">
        <w:rPr>
          <w:rFonts w:ascii="Constantia" w:hAnsi="Constantia"/>
          <w:sz w:val="36"/>
          <w:szCs w:val="36"/>
        </w:rPr>
        <w:t>Ευχαριστώ όλους όσοι εργάστηκαν για αυτή την έκθεση, και βέβαια πολλές θερμές ευχαριστίες στη</w:t>
      </w:r>
      <w:r w:rsidR="000F2BEB" w:rsidRPr="00A97902">
        <w:rPr>
          <w:rFonts w:ascii="Constantia" w:hAnsi="Constantia"/>
          <w:sz w:val="36"/>
          <w:szCs w:val="36"/>
        </w:rPr>
        <w:t xml:space="preserve">ν ίδια τη </w:t>
      </w:r>
      <w:r w:rsidRPr="00A97902">
        <w:rPr>
          <w:rFonts w:ascii="Constantia" w:hAnsi="Constantia"/>
          <w:sz w:val="36"/>
          <w:szCs w:val="36"/>
        </w:rPr>
        <w:t>συλλέκτρια</w:t>
      </w:r>
      <w:r w:rsidR="00F360B1" w:rsidRPr="00A97902">
        <w:rPr>
          <w:rFonts w:ascii="Constantia" w:hAnsi="Constantia"/>
          <w:sz w:val="36"/>
          <w:szCs w:val="36"/>
        </w:rPr>
        <w:t>, κυρία Ν</w:t>
      </w:r>
      <w:r w:rsidRPr="00A97902">
        <w:rPr>
          <w:rFonts w:ascii="Constantia" w:hAnsi="Constantia"/>
          <w:sz w:val="36"/>
          <w:szCs w:val="36"/>
        </w:rPr>
        <w:t xml:space="preserve">ταϊφά. </w:t>
      </w:r>
    </w:p>
    <w:p w14:paraId="5BC18CBE" w14:textId="77777777" w:rsidR="00A97902" w:rsidRDefault="00A97902" w:rsidP="00AF72E3">
      <w:pPr>
        <w:jc w:val="both"/>
        <w:rPr>
          <w:rFonts w:ascii="Constantia" w:hAnsi="Constantia"/>
          <w:sz w:val="36"/>
          <w:szCs w:val="36"/>
        </w:rPr>
      </w:pPr>
    </w:p>
    <w:p w14:paraId="02757A82" w14:textId="77777777" w:rsidR="00A97902" w:rsidRDefault="00AF72E3" w:rsidP="00AF72E3">
      <w:pPr>
        <w:jc w:val="both"/>
        <w:rPr>
          <w:rFonts w:ascii="Constantia" w:hAnsi="Constantia"/>
          <w:sz w:val="36"/>
          <w:szCs w:val="36"/>
        </w:rPr>
      </w:pPr>
      <w:r w:rsidRPr="00A97902">
        <w:rPr>
          <w:rFonts w:ascii="Constantia" w:hAnsi="Constantia"/>
          <w:sz w:val="36"/>
          <w:szCs w:val="36"/>
        </w:rPr>
        <w:lastRenderedPageBreak/>
        <w:t xml:space="preserve">Όταν η Ιστορία μας προσφέρεται </w:t>
      </w:r>
      <w:r w:rsidRPr="00A97902">
        <w:rPr>
          <w:rFonts w:ascii="Constantia" w:hAnsi="Constantia"/>
          <w:b/>
          <w:bCs/>
          <w:i/>
          <w:sz w:val="36"/>
          <w:szCs w:val="36"/>
        </w:rPr>
        <w:t>στο πιάτο</w:t>
      </w:r>
      <w:r w:rsidRPr="00A97902">
        <w:rPr>
          <w:rFonts w:ascii="Constantia" w:hAnsi="Constantia"/>
          <w:sz w:val="36"/>
          <w:szCs w:val="36"/>
        </w:rPr>
        <w:t xml:space="preserve"> – όπως ευρηματικά προτείνει ο τίτλος της έκθεσης – τότε δεν έχουμε παρά να</w:t>
      </w:r>
      <w:r w:rsidR="00A842A3" w:rsidRPr="00A97902">
        <w:rPr>
          <w:rFonts w:ascii="Constantia" w:hAnsi="Constantia"/>
          <w:sz w:val="36"/>
          <w:szCs w:val="36"/>
        </w:rPr>
        <w:t xml:space="preserve"> ανταποκριθούμε στην πρόσκληση. </w:t>
      </w:r>
    </w:p>
    <w:p w14:paraId="6B60120C" w14:textId="77777777" w:rsidR="00A97902" w:rsidRDefault="00A842A3" w:rsidP="00AF72E3">
      <w:pPr>
        <w:jc w:val="both"/>
        <w:rPr>
          <w:rFonts w:ascii="Constantia" w:hAnsi="Constantia"/>
          <w:sz w:val="36"/>
          <w:szCs w:val="36"/>
        </w:rPr>
      </w:pPr>
      <w:r w:rsidRPr="00A97902">
        <w:rPr>
          <w:rFonts w:ascii="Constantia" w:hAnsi="Constantia"/>
          <w:sz w:val="36"/>
          <w:szCs w:val="36"/>
        </w:rPr>
        <w:t xml:space="preserve">Νομίζω ότι τα πιο ωραία γεύματα είναι αυτά από τα οποία δεν θυμάσαι μετά τόσο τα εδέσματα, όσο τους συνδαιτυμόνες: το γεύμα </w:t>
      </w:r>
      <w:r w:rsidR="000F2BEB" w:rsidRPr="00A97902">
        <w:rPr>
          <w:rFonts w:ascii="Constantia" w:hAnsi="Constantia"/>
          <w:sz w:val="36"/>
          <w:szCs w:val="36"/>
        </w:rPr>
        <w:t xml:space="preserve">λοιπόν </w:t>
      </w:r>
      <w:r w:rsidRPr="00A97902">
        <w:rPr>
          <w:rFonts w:ascii="Constantia" w:hAnsi="Constantia"/>
          <w:sz w:val="36"/>
          <w:szCs w:val="36"/>
        </w:rPr>
        <w:t>ως αφορμή για ανθρώπινη επαφή</w:t>
      </w:r>
      <w:r w:rsidR="000F2BEB" w:rsidRPr="00A97902">
        <w:rPr>
          <w:rFonts w:ascii="Constantia" w:hAnsi="Constantia"/>
          <w:sz w:val="36"/>
          <w:szCs w:val="36"/>
        </w:rPr>
        <w:t xml:space="preserve">, για μοίρασμα εμπειριών, νοημάτων και συναισθημάτων. </w:t>
      </w:r>
    </w:p>
    <w:p w14:paraId="79C78E81" w14:textId="6FE97CA7" w:rsidR="00F360B1" w:rsidRPr="00A97902" w:rsidRDefault="00A842A3" w:rsidP="00AF72E3">
      <w:pPr>
        <w:jc w:val="both"/>
        <w:rPr>
          <w:rFonts w:ascii="Constantia" w:hAnsi="Constantia"/>
          <w:sz w:val="36"/>
          <w:szCs w:val="36"/>
        </w:rPr>
      </w:pPr>
      <w:r w:rsidRPr="00A97902">
        <w:rPr>
          <w:rFonts w:ascii="Constantia" w:hAnsi="Constantia"/>
          <w:sz w:val="36"/>
          <w:szCs w:val="36"/>
        </w:rPr>
        <w:t xml:space="preserve">Το ίδιο ισχύει και για τις εκθέσεις και γενικότερα </w:t>
      </w:r>
      <w:r w:rsidR="00A5646C" w:rsidRPr="00A97902">
        <w:rPr>
          <w:rFonts w:ascii="Constantia" w:hAnsi="Constantia"/>
          <w:sz w:val="36"/>
          <w:szCs w:val="36"/>
        </w:rPr>
        <w:t xml:space="preserve">για </w:t>
      </w:r>
      <w:r w:rsidRPr="00A97902">
        <w:rPr>
          <w:rFonts w:ascii="Constantia" w:hAnsi="Constantia"/>
          <w:sz w:val="36"/>
          <w:szCs w:val="36"/>
        </w:rPr>
        <w:t xml:space="preserve">τις πολιτιστικές εκδηλώσεις. Εδώ, πολιτισμός και «γεύμα» (με την προαναφερθείσα έννοια) γίνονται ένα. </w:t>
      </w:r>
    </w:p>
    <w:p w14:paraId="77B2F4BA" w14:textId="77777777" w:rsidR="00EB5216" w:rsidRPr="00A97902" w:rsidRDefault="00A842A3" w:rsidP="00AF72E3">
      <w:pPr>
        <w:jc w:val="both"/>
        <w:rPr>
          <w:rFonts w:ascii="Constantia" w:hAnsi="Constantia"/>
          <w:sz w:val="36"/>
          <w:szCs w:val="36"/>
        </w:rPr>
      </w:pPr>
      <w:r w:rsidRPr="00A97902">
        <w:rPr>
          <w:rFonts w:ascii="Constantia" w:hAnsi="Constantia"/>
          <w:sz w:val="36"/>
          <w:szCs w:val="36"/>
        </w:rPr>
        <w:t>Ε</w:t>
      </w:r>
      <w:r w:rsidR="00A5646C" w:rsidRPr="00A97902">
        <w:rPr>
          <w:rFonts w:ascii="Constantia" w:hAnsi="Constantia"/>
          <w:sz w:val="36"/>
          <w:szCs w:val="36"/>
        </w:rPr>
        <w:t xml:space="preserve"> λοιπόν</w:t>
      </w:r>
      <w:r w:rsidRPr="00A97902">
        <w:rPr>
          <w:rFonts w:ascii="Constantia" w:hAnsi="Constantia"/>
          <w:sz w:val="36"/>
          <w:szCs w:val="36"/>
        </w:rPr>
        <w:t xml:space="preserve">, δεν έχουμε παρά να </w:t>
      </w:r>
      <w:r w:rsidR="00EB5216" w:rsidRPr="00A97902">
        <w:rPr>
          <w:rFonts w:ascii="Constantia" w:hAnsi="Constantia"/>
          <w:sz w:val="36"/>
          <w:szCs w:val="36"/>
        </w:rPr>
        <w:t>«γευματίσουμε»</w:t>
      </w:r>
      <w:r w:rsidR="00A5646C" w:rsidRPr="00A97902">
        <w:rPr>
          <w:rFonts w:ascii="Constantia" w:hAnsi="Constantia"/>
          <w:sz w:val="36"/>
          <w:szCs w:val="36"/>
        </w:rPr>
        <w:t xml:space="preserve"> από κοινού</w:t>
      </w:r>
      <w:r w:rsidR="00EB5216" w:rsidRPr="00A97902">
        <w:rPr>
          <w:rFonts w:ascii="Constantia" w:hAnsi="Constantia"/>
          <w:sz w:val="36"/>
          <w:szCs w:val="36"/>
        </w:rPr>
        <w:t xml:space="preserve">, να γευτούμε ιστορία, τέχνη, πολιτισμό, με </w:t>
      </w:r>
      <w:r w:rsidR="00991AAA" w:rsidRPr="00A97902">
        <w:rPr>
          <w:rFonts w:ascii="Constantia" w:hAnsi="Constantia"/>
          <w:sz w:val="36"/>
          <w:szCs w:val="36"/>
        </w:rPr>
        <w:t xml:space="preserve">«κυρίως πιάτο» </w:t>
      </w:r>
      <w:r w:rsidR="00EB5216" w:rsidRPr="00A97902">
        <w:rPr>
          <w:rFonts w:ascii="Constantia" w:hAnsi="Constantia"/>
          <w:sz w:val="36"/>
          <w:szCs w:val="36"/>
        </w:rPr>
        <w:t xml:space="preserve">την μοναδική παράδοση της χώρας μας. </w:t>
      </w:r>
    </w:p>
    <w:p w14:paraId="27638C2B" w14:textId="77777777" w:rsidR="000E745F" w:rsidRPr="00A97902" w:rsidRDefault="00EB5216" w:rsidP="00A5646C">
      <w:pPr>
        <w:jc w:val="right"/>
        <w:rPr>
          <w:rFonts w:ascii="Constantia" w:hAnsi="Constantia"/>
          <w:sz w:val="36"/>
          <w:szCs w:val="36"/>
        </w:rPr>
      </w:pPr>
      <w:r w:rsidRPr="00A97902">
        <w:rPr>
          <w:rFonts w:ascii="Constantia" w:hAnsi="Constantia"/>
          <w:sz w:val="36"/>
          <w:szCs w:val="36"/>
        </w:rPr>
        <w:t xml:space="preserve">Είστε </w:t>
      </w:r>
      <w:r w:rsidR="00991AAA" w:rsidRPr="00A97902">
        <w:rPr>
          <w:rFonts w:ascii="Constantia" w:hAnsi="Constantia"/>
          <w:sz w:val="36"/>
          <w:szCs w:val="36"/>
        </w:rPr>
        <w:t xml:space="preserve">όλοι </w:t>
      </w:r>
      <w:r w:rsidRPr="00A97902">
        <w:rPr>
          <w:rFonts w:ascii="Constantia" w:hAnsi="Constantia"/>
          <w:sz w:val="36"/>
          <w:szCs w:val="36"/>
        </w:rPr>
        <w:t>καλεσμένοι!</w:t>
      </w:r>
    </w:p>
    <w:sectPr w:rsidR="000E745F" w:rsidRPr="00A97902" w:rsidSect="00690D13">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B4FB" w14:textId="77777777" w:rsidR="00292984" w:rsidRDefault="00292984" w:rsidP="009C42F8">
      <w:pPr>
        <w:spacing w:after="0" w:line="240" w:lineRule="auto"/>
      </w:pPr>
      <w:r>
        <w:separator/>
      </w:r>
    </w:p>
  </w:endnote>
  <w:endnote w:type="continuationSeparator" w:id="0">
    <w:p w14:paraId="0AC241A0" w14:textId="77777777" w:rsidR="00292984" w:rsidRDefault="00292984" w:rsidP="009C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24257"/>
      <w:docPartObj>
        <w:docPartGallery w:val="Page Numbers (Bottom of Page)"/>
        <w:docPartUnique/>
      </w:docPartObj>
    </w:sdtPr>
    <w:sdtEndPr/>
    <w:sdtContent>
      <w:p w14:paraId="78665DFA" w14:textId="752C7958" w:rsidR="009C42F8" w:rsidRDefault="009C42F8">
        <w:pPr>
          <w:pStyle w:val="a4"/>
          <w:jc w:val="center"/>
        </w:pPr>
        <w:r>
          <w:fldChar w:fldCharType="begin"/>
        </w:r>
        <w:r>
          <w:instrText>PAGE   \* MERGEFORMAT</w:instrText>
        </w:r>
        <w:r>
          <w:fldChar w:fldCharType="separate"/>
        </w:r>
        <w:r>
          <w:t>2</w:t>
        </w:r>
        <w:r>
          <w:fldChar w:fldCharType="end"/>
        </w:r>
      </w:p>
    </w:sdtContent>
  </w:sdt>
  <w:p w14:paraId="1239E5C0" w14:textId="77777777" w:rsidR="009C42F8" w:rsidRDefault="009C42F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465B" w14:textId="77777777" w:rsidR="00292984" w:rsidRDefault="00292984" w:rsidP="009C42F8">
      <w:pPr>
        <w:spacing w:after="0" w:line="240" w:lineRule="auto"/>
      </w:pPr>
      <w:r>
        <w:separator/>
      </w:r>
    </w:p>
  </w:footnote>
  <w:footnote w:type="continuationSeparator" w:id="0">
    <w:p w14:paraId="14441CBF" w14:textId="77777777" w:rsidR="00292984" w:rsidRDefault="00292984" w:rsidP="009C42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5F"/>
    <w:rsid w:val="000E745F"/>
    <w:rsid w:val="000F2BEB"/>
    <w:rsid w:val="00180946"/>
    <w:rsid w:val="001D65D9"/>
    <w:rsid w:val="002667F2"/>
    <w:rsid w:val="00292984"/>
    <w:rsid w:val="00392122"/>
    <w:rsid w:val="004531C1"/>
    <w:rsid w:val="004A5F23"/>
    <w:rsid w:val="00690D13"/>
    <w:rsid w:val="006A17A9"/>
    <w:rsid w:val="006B3B78"/>
    <w:rsid w:val="007673F6"/>
    <w:rsid w:val="00783577"/>
    <w:rsid w:val="007B6E76"/>
    <w:rsid w:val="007C7F23"/>
    <w:rsid w:val="00884171"/>
    <w:rsid w:val="008B1790"/>
    <w:rsid w:val="008B727D"/>
    <w:rsid w:val="009152C2"/>
    <w:rsid w:val="00991AAA"/>
    <w:rsid w:val="009C42F8"/>
    <w:rsid w:val="009E72D3"/>
    <w:rsid w:val="00A5646C"/>
    <w:rsid w:val="00A842A3"/>
    <w:rsid w:val="00A97902"/>
    <w:rsid w:val="00AF4096"/>
    <w:rsid w:val="00AF72E3"/>
    <w:rsid w:val="00B67456"/>
    <w:rsid w:val="00BA1533"/>
    <w:rsid w:val="00C87183"/>
    <w:rsid w:val="00DF0524"/>
    <w:rsid w:val="00E82625"/>
    <w:rsid w:val="00EB5216"/>
    <w:rsid w:val="00EE2DB8"/>
    <w:rsid w:val="00EF5229"/>
    <w:rsid w:val="00F034A8"/>
    <w:rsid w:val="00F155A7"/>
    <w:rsid w:val="00F360B1"/>
    <w:rsid w:val="00FD0607"/>
    <w:rsid w:val="00FE261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FF12"/>
  <w15:docId w15:val="{A284836E-9726-4507-86DC-01D28DA4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42F8"/>
    <w:pPr>
      <w:tabs>
        <w:tab w:val="center" w:pos="4153"/>
        <w:tab w:val="right" w:pos="8306"/>
      </w:tabs>
      <w:spacing w:after="0" w:line="240" w:lineRule="auto"/>
    </w:pPr>
  </w:style>
  <w:style w:type="character" w:customStyle="1" w:styleId="Char">
    <w:name w:val="Κεφαλίδα Char"/>
    <w:basedOn w:val="a0"/>
    <w:link w:val="a3"/>
    <w:uiPriority w:val="99"/>
    <w:rsid w:val="009C42F8"/>
  </w:style>
  <w:style w:type="paragraph" w:styleId="a4">
    <w:name w:val="footer"/>
    <w:basedOn w:val="a"/>
    <w:link w:val="Char0"/>
    <w:uiPriority w:val="99"/>
    <w:unhideWhenUsed/>
    <w:rsid w:val="009C42F8"/>
    <w:pPr>
      <w:tabs>
        <w:tab w:val="center" w:pos="4153"/>
        <w:tab w:val="right" w:pos="8306"/>
      </w:tabs>
      <w:spacing w:after="0" w:line="240" w:lineRule="auto"/>
    </w:pPr>
  </w:style>
  <w:style w:type="character" w:customStyle="1" w:styleId="Char0">
    <w:name w:val="Υποσέλιδο Char"/>
    <w:basedOn w:val="a0"/>
    <w:link w:val="a4"/>
    <w:uiPriority w:val="99"/>
    <w:rsid w:val="009C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673</Words>
  <Characters>3640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Γεωργάκη Σταματίνα</cp:lastModifiedBy>
  <cp:revision>3</cp:revision>
  <cp:lastPrinted>2026-06-15T08:25:00Z</cp:lastPrinted>
  <dcterms:created xsi:type="dcterms:W3CDTF">2026-06-15T08:24:00Z</dcterms:created>
  <dcterms:modified xsi:type="dcterms:W3CDTF">2026-06-15T08:33:00Z</dcterms:modified>
</cp:coreProperties>
</file>